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12C68" w:rsidRDefault="00C12C68" w:rsidP="00312A83">
      <w:pPr>
        <w:widowControl w:val="0"/>
        <w:shd w:val="clear" w:color="auto" w:fill="FFFFFF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772400" cy="10668000"/>
            <wp:effectExtent l="19050" t="0" r="0" b="0"/>
            <wp:wrapSquare wrapText="bothSides"/>
            <wp:docPr id="2" name="Рисунок 2" descr="C:\Users\Детсад\Pictures\2019-12-11 правила приёма детей\правила приёма дет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9-12-11 правила приёма детей\правила приёма детей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A38" w:rsidRPr="00141BD6" w:rsidRDefault="005B6A38" w:rsidP="00312A83">
      <w:pPr>
        <w:widowControl w:val="0"/>
        <w:shd w:val="clear" w:color="auto" w:fill="FFFFFF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1BD6">
        <w:rPr>
          <w:rFonts w:ascii="Times New Roman" w:hAnsi="Times New Roman"/>
          <w:sz w:val="28"/>
          <w:szCs w:val="28"/>
          <w:lang w:eastAsia="ru-RU"/>
        </w:rPr>
        <w:lastRenderedPageBreak/>
        <w:t>1.3. Правила приёма в ДОУ на обучение по основной образовательной программе должны обеспечивать приём</w:t>
      </w:r>
      <w:r>
        <w:rPr>
          <w:rFonts w:ascii="Times New Roman" w:hAnsi="Times New Roman"/>
          <w:sz w:val="28"/>
          <w:szCs w:val="28"/>
          <w:lang w:eastAsia="ru-RU"/>
        </w:rPr>
        <w:t xml:space="preserve"> всех</w:t>
      </w:r>
      <w:r w:rsidRPr="00141BD6">
        <w:rPr>
          <w:rFonts w:ascii="Times New Roman" w:hAnsi="Times New Roman"/>
          <w:sz w:val="28"/>
          <w:szCs w:val="28"/>
          <w:lang w:eastAsia="ru-RU"/>
        </w:rPr>
        <w:t xml:space="preserve"> граждан, имеющих право на получение дошкольного образования, и  проживающих на территории, за которой закреплено ДОУ.</w:t>
      </w:r>
    </w:p>
    <w:p w:rsidR="005B6A38" w:rsidRPr="00141BD6" w:rsidRDefault="005B6A38" w:rsidP="00312A83">
      <w:pPr>
        <w:widowControl w:val="0"/>
        <w:shd w:val="clear" w:color="auto" w:fill="FFFFFF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1BD6">
        <w:rPr>
          <w:rFonts w:ascii="Times New Roman" w:hAnsi="Times New Roman"/>
          <w:sz w:val="28"/>
          <w:szCs w:val="28"/>
          <w:lang w:eastAsia="ru-RU"/>
        </w:rPr>
        <w:t xml:space="preserve">1.4 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</w:t>
      </w:r>
      <w:hyperlink r:id="rId6" w:history="1">
        <w:r w:rsidRPr="00141BD6">
          <w:rPr>
            <w:rFonts w:ascii="Times New Roman" w:hAnsi="Times New Roman"/>
            <w:sz w:val="28"/>
            <w:szCs w:val="28"/>
            <w:lang w:eastAsia="ru-RU"/>
          </w:rPr>
          <w:t>законом</w:t>
        </w:r>
      </w:hyperlink>
      <w:r w:rsidRPr="00252CC3">
        <w:t xml:space="preserve"> </w:t>
      </w:r>
      <w:r w:rsidRPr="00141BD6">
        <w:rPr>
          <w:rFonts w:ascii="Times New Roman" w:hAnsi="Times New Roman"/>
          <w:sz w:val="28"/>
          <w:szCs w:val="28"/>
          <w:lang w:eastAsia="ru-RU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Pr="00141BD6">
          <w:rPr>
            <w:rFonts w:ascii="Times New Roman" w:hAnsi="Times New Roman"/>
            <w:sz w:val="28"/>
            <w:szCs w:val="28"/>
            <w:lang w:eastAsia="ru-RU"/>
          </w:rPr>
          <w:t>2012 г</w:t>
        </w:r>
      </w:smartTag>
      <w:r w:rsidRPr="00141BD6">
        <w:rPr>
          <w:rFonts w:ascii="Times New Roman" w:hAnsi="Times New Roman"/>
          <w:sz w:val="28"/>
          <w:szCs w:val="28"/>
          <w:lang w:eastAsia="ru-RU"/>
        </w:rPr>
        <w:t>. N 273-ФЗ "Об образовании в Российской Федерации" (Собрание законодательства Российской Федерации, 2012, N 53, ст. 7598; 2013, N 19, ст. 2326; N 23, ст. 2878; N 27, ст. 3462; N 30, ст. 4036; N 48, ст. 6165; 2014, N 6, ст. 562, ст. 566) и настоящим Порядком.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Default="005B6A38" w:rsidP="002362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E485D">
        <w:rPr>
          <w:rFonts w:ascii="Times New Roman" w:hAnsi="Times New Roman"/>
          <w:b/>
          <w:sz w:val="28"/>
          <w:szCs w:val="28"/>
          <w:lang w:eastAsia="ru-RU"/>
        </w:rPr>
        <w:t xml:space="preserve">                 2.Порядок постановки на учет детей, нуждающихся в предоставлении места в 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2.1. Прием детей в ДОУ осуществляется в порядке очередности.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2.2. Очередность устанавливается на основании регистрации  ребенка в электронном реестре  в информационно-телекоммуникационной сети  «Интернет»  https://dou.ruobr.ru/login/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2.3. Учету подлежат дети в возрасте от 0 до 7 лет </w:t>
      </w:r>
      <w:r>
        <w:rPr>
          <w:rFonts w:ascii="Times New Roman" w:hAnsi="Times New Roman"/>
          <w:sz w:val="28"/>
          <w:szCs w:val="28"/>
          <w:lang w:eastAsia="ru-RU"/>
        </w:rPr>
        <w:t xml:space="preserve">включительно </w:t>
      </w:r>
      <w:r w:rsidRPr="002E485D">
        <w:rPr>
          <w:rFonts w:ascii="Times New Roman" w:hAnsi="Times New Roman"/>
          <w:sz w:val="28"/>
          <w:szCs w:val="28"/>
          <w:lang w:eastAsia="ru-RU"/>
        </w:rPr>
        <w:t>(на 1 сентября текущего года).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2.4. Необходимым условием регистрации является согласие гражданина на обработку персональных данных в целях предоставления вышеуказанной муниципальной услуги в соответствии с требованиями Федерального закона от 27.07.2006 № 152-ФЗ «О персональных данных».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2.5. Регистрация детей в электронном реестре осуществляется по выбору родителя (законного представителя) одним из следующих способов:</w:t>
      </w:r>
    </w:p>
    <w:p w:rsidR="005B6A38" w:rsidRPr="002E485D" w:rsidRDefault="005B6A38" w:rsidP="002362A1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2.5.1. Самостоятельно путем заполнения интерактивной формы заявления на портале в сети Интернет с приложением электронных образцов документов, подтверждающих сведения, указанные в заявлении;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2.6. При регистрации детей в электронном реестре в соо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тветствии с пунктом 2.6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.1 настоящих Правил  зая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вка принимается или отклоняется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2.7. В случае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если в соответствии с действующим законодательством ребенок не может быть принят в ДОУ, родителю (законному представителю)по его запросу в течение пяти рабочих дней с момента обращения родителя (законного представителя)направляется письменное уведомление с указанием причины отклонения заявки.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Основанием  для  отказа в регистрации ребёнка в электронном реестре являются: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-вид и состояние документов, которые не позволяют однозначно истолковать их содержание, в том числе наличие подчисток, приписок, зачеркнутых слов 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 иных  не оговоренных в них исправлений; отсутствие необходимых сведений в заявлении;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- неправильно оформленное заявление;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-отсутствие документов, указанных в перечне; 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-наличие факсимильных подписей, содержащихся на представляемых документах;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-представителем заявителя не представлена оформленная в установленном действующим законодательством порядке доверенность на осуществление действий от имени заявителя.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2.8.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В случае отсутствия причин для отклонения заявки  ребенок регистрируется в очереди. Родителю (законному представителю)предоставляется информация о доступе в личный кабинет (логин, пароль).  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2.9. Постановка на очередь осуществляется в течение всего календарного года  без ограничений.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2.10. Родители (законные представители)дети которых имеют право на внеочередной или первоочередной прием (зачисление) в ДОУ, регистрируются в  электронном реестре с указанием  их номера в общей и льготной очереди.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2E485D" w:rsidRDefault="005B6A38" w:rsidP="00312A8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E485D">
        <w:rPr>
          <w:rFonts w:ascii="Times New Roman" w:hAnsi="Times New Roman"/>
          <w:b/>
          <w:sz w:val="28"/>
          <w:szCs w:val="28"/>
          <w:lang w:eastAsia="ru-RU"/>
        </w:rPr>
        <w:t>3. Порядок приема (зачисления) детей в 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141BD6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1BD6">
        <w:rPr>
          <w:rFonts w:ascii="Times New Roman" w:hAnsi="Times New Roman"/>
          <w:sz w:val="28"/>
          <w:szCs w:val="28"/>
          <w:lang w:eastAsia="ru-RU"/>
        </w:rPr>
        <w:t>3.1. Прием детей в ДОУ осуществляется в возрасте от двух месяцев  до 7 лет включительно.</w:t>
      </w:r>
    </w:p>
    <w:p w:rsidR="005B6A38" w:rsidRDefault="005B6A38" w:rsidP="002362A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3.2. </w:t>
      </w:r>
      <w:r>
        <w:rPr>
          <w:rFonts w:ascii="Times New Roman" w:hAnsi="Times New Roman"/>
          <w:sz w:val="28"/>
          <w:szCs w:val="28"/>
          <w:lang w:eastAsia="ru-RU"/>
        </w:rPr>
        <w:t xml:space="preserve">Приём 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в ДОУ осуществляется </w:t>
      </w:r>
      <w:r>
        <w:rPr>
          <w:rFonts w:ascii="Times New Roman" w:hAnsi="Times New Roman"/>
          <w:sz w:val="28"/>
          <w:szCs w:val="28"/>
          <w:lang w:eastAsia="ru-RU"/>
        </w:rPr>
        <w:t>по личному заявлению родителей (законных представителей)</w:t>
      </w:r>
      <w:r w:rsidRPr="00252CC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ребёнка при предъявлении</w:t>
      </w:r>
      <w:r w:rsidRPr="00141BD6">
        <w:rPr>
          <w:rFonts w:ascii="Times New Roman" w:hAnsi="Times New Roman"/>
          <w:sz w:val="28"/>
          <w:szCs w:val="28"/>
          <w:lang w:eastAsia="ru-RU"/>
        </w:rPr>
        <w:t>:</w:t>
      </w:r>
    </w:p>
    <w:p w:rsidR="005B6A38" w:rsidRPr="00BD578C" w:rsidRDefault="005B6A38" w:rsidP="00AD5F6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578C">
        <w:rPr>
          <w:rFonts w:ascii="Times New Roman" w:hAnsi="Times New Roman"/>
          <w:b/>
          <w:sz w:val="28"/>
          <w:szCs w:val="28"/>
          <w:u w:val="single"/>
          <w:lang w:eastAsia="ru-RU"/>
        </w:rPr>
        <w:t>оригинал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а</w:t>
      </w:r>
      <w:r w:rsidRPr="00BD578C">
        <w:rPr>
          <w:rFonts w:ascii="Times New Roman" w:hAnsi="Times New Roman"/>
          <w:sz w:val="28"/>
          <w:szCs w:val="28"/>
          <w:lang w:eastAsia="ru-RU"/>
        </w:rPr>
        <w:t xml:space="preserve"> документа, удостоверяющего личность родителя (законного представителя);</w:t>
      </w:r>
    </w:p>
    <w:p w:rsidR="005B6A38" w:rsidRPr="00BD578C" w:rsidRDefault="005B6A38" w:rsidP="00AD5F6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578C">
        <w:rPr>
          <w:rFonts w:ascii="Times New Roman" w:hAnsi="Times New Roman"/>
          <w:b/>
          <w:sz w:val="28"/>
          <w:szCs w:val="28"/>
          <w:u w:val="single"/>
          <w:lang w:eastAsia="ru-RU"/>
        </w:rPr>
        <w:t>оригинал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а</w:t>
      </w:r>
      <w:r w:rsidRPr="00BD578C">
        <w:rPr>
          <w:rFonts w:ascii="Times New Roman" w:hAnsi="Times New Roman"/>
          <w:sz w:val="28"/>
          <w:szCs w:val="28"/>
          <w:lang w:eastAsia="ru-RU"/>
        </w:rPr>
        <w:t xml:space="preserve"> документа, удостоверяющего личность иностранного гражданина и лица без гражданства – для родителей (законных представителей) ребёнка, являющегося иностранным гражданином или лицом без гражданства;</w:t>
      </w:r>
    </w:p>
    <w:p w:rsidR="005B6A38" w:rsidRPr="00BD578C" w:rsidRDefault="005B6A38" w:rsidP="00AD5F6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578C">
        <w:rPr>
          <w:rFonts w:ascii="Times New Roman" w:hAnsi="Times New Roman"/>
          <w:b/>
          <w:sz w:val="28"/>
          <w:szCs w:val="28"/>
          <w:u w:val="single"/>
          <w:lang w:eastAsia="ru-RU"/>
        </w:rPr>
        <w:t>оригинал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а</w:t>
      </w:r>
      <w:r w:rsidRPr="00BD578C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свидетельства о рождении</w:t>
      </w:r>
      <w:r w:rsidRPr="00BD578C">
        <w:rPr>
          <w:rFonts w:ascii="Times New Roman" w:hAnsi="Times New Roman"/>
          <w:sz w:val="28"/>
          <w:szCs w:val="28"/>
          <w:lang w:eastAsia="ru-RU"/>
        </w:rPr>
        <w:t xml:space="preserve"> ребёнка или </w:t>
      </w:r>
      <w:r w:rsidRPr="00BD578C">
        <w:rPr>
          <w:rFonts w:ascii="Times New Roman" w:hAnsi="Times New Roman"/>
          <w:b/>
          <w:sz w:val="28"/>
          <w:szCs w:val="28"/>
          <w:u w:val="single"/>
          <w:lang w:eastAsia="ru-RU"/>
        </w:rPr>
        <w:t>документа, подтверждающего родство заявителя</w:t>
      </w:r>
      <w:r w:rsidRPr="00BD578C">
        <w:rPr>
          <w:rFonts w:ascii="Times New Roman" w:hAnsi="Times New Roman"/>
          <w:sz w:val="28"/>
          <w:szCs w:val="28"/>
          <w:u w:val="single"/>
          <w:lang w:eastAsia="ru-RU"/>
        </w:rPr>
        <w:t xml:space="preserve"> (или законность представления прав ребёнка</w:t>
      </w:r>
      <w:r w:rsidRPr="00BD578C">
        <w:rPr>
          <w:rFonts w:ascii="Times New Roman" w:hAnsi="Times New Roman"/>
          <w:b/>
          <w:sz w:val="28"/>
          <w:szCs w:val="28"/>
          <w:u w:val="single"/>
          <w:lang w:eastAsia="ru-RU"/>
        </w:rPr>
        <w:t>),свидетельства о регистрации ребёнка по месту жительства или по месту пребывания на закреплённой территории</w:t>
      </w:r>
      <w:r w:rsidRPr="00BD578C">
        <w:rPr>
          <w:rFonts w:ascii="Times New Roman" w:hAnsi="Times New Roman"/>
          <w:sz w:val="28"/>
          <w:szCs w:val="28"/>
          <w:lang w:eastAsia="ru-RU"/>
        </w:rPr>
        <w:t xml:space="preserve"> или</w:t>
      </w:r>
      <w:r w:rsidRPr="00BD578C">
        <w:rPr>
          <w:rFonts w:ascii="Times New Roman" w:hAnsi="Times New Roman"/>
          <w:b/>
          <w:sz w:val="28"/>
          <w:szCs w:val="28"/>
          <w:u w:val="single"/>
          <w:lang w:eastAsia="ru-RU"/>
        </w:rPr>
        <w:t>документа, содержащего сведения о регистрации ребёнка по месту жительства пребывания</w:t>
      </w:r>
      <w:r w:rsidRPr="00BD578C">
        <w:rPr>
          <w:rFonts w:ascii="Times New Roman" w:hAnsi="Times New Roman"/>
          <w:sz w:val="28"/>
          <w:szCs w:val="28"/>
          <w:lang w:eastAsia="ru-RU"/>
        </w:rPr>
        <w:t>– для родителей (законных представителей) детей, проживающих на закреплённой территории;</w:t>
      </w:r>
    </w:p>
    <w:p w:rsidR="005B6A38" w:rsidRPr="00BD578C" w:rsidRDefault="005B6A38" w:rsidP="00710CC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D578C">
        <w:rPr>
          <w:rFonts w:ascii="Times New Roman" w:hAnsi="Times New Roman"/>
          <w:b/>
          <w:sz w:val="28"/>
          <w:szCs w:val="28"/>
          <w:u w:val="single"/>
        </w:rPr>
        <w:t>свидетельства о рождении ребенка</w:t>
      </w:r>
      <w:r w:rsidRPr="00BD578C">
        <w:rPr>
          <w:rFonts w:ascii="Times New Roman" w:hAnsi="Times New Roman"/>
          <w:sz w:val="28"/>
          <w:szCs w:val="28"/>
        </w:rPr>
        <w:t xml:space="preserve"> – для родителей (законных представителей) детей, не проживающих на закреплённой территории;</w:t>
      </w:r>
    </w:p>
    <w:p w:rsidR="005B6A38" w:rsidRPr="00BD578C" w:rsidRDefault="005B6A38" w:rsidP="00710CC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D578C">
        <w:rPr>
          <w:rFonts w:ascii="Times New Roman" w:hAnsi="Times New Roman"/>
          <w:b/>
          <w:sz w:val="28"/>
          <w:szCs w:val="28"/>
          <w:u w:val="single"/>
        </w:rPr>
        <w:t>документа подтверждающего родство заявителя</w:t>
      </w:r>
      <w:r w:rsidRPr="00BD578C">
        <w:rPr>
          <w:rFonts w:ascii="Times New Roman" w:hAnsi="Times New Roman"/>
          <w:sz w:val="28"/>
          <w:szCs w:val="28"/>
          <w:u w:val="single"/>
        </w:rPr>
        <w:t xml:space="preserve"> (или законность представления прав ребёнка),</w:t>
      </w:r>
      <w:r w:rsidRPr="00BD578C">
        <w:rPr>
          <w:rFonts w:ascii="Times New Roman" w:hAnsi="Times New Roman"/>
          <w:sz w:val="28"/>
          <w:szCs w:val="28"/>
        </w:rPr>
        <w:t xml:space="preserve"> и </w:t>
      </w:r>
      <w:r w:rsidRPr="00BD578C">
        <w:rPr>
          <w:rFonts w:ascii="Times New Roman" w:hAnsi="Times New Roman"/>
          <w:b/>
          <w:sz w:val="28"/>
          <w:szCs w:val="28"/>
          <w:u w:val="single"/>
        </w:rPr>
        <w:t>документа, подтверждающего право заявителя на пребывание в Российской Федерации</w:t>
      </w:r>
      <w:r w:rsidRPr="00BD578C">
        <w:rPr>
          <w:rFonts w:ascii="Times New Roman" w:hAnsi="Times New Roman"/>
          <w:sz w:val="28"/>
          <w:szCs w:val="28"/>
        </w:rPr>
        <w:t xml:space="preserve">– для родителей </w:t>
      </w:r>
      <w:r w:rsidRPr="00BD578C">
        <w:rPr>
          <w:rFonts w:ascii="Times New Roman" w:hAnsi="Times New Roman"/>
          <w:sz w:val="28"/>
          <w:szCs w:val="28"/>
        </w:rPr>
        <w:lastRenderedPageBreak/>
        <w:t>(законных представителей) детей, являющихся иностранными гражданами или лицами без гражданства;</w:t>
      </w:r>
    </w:p>
    <w:p w:rsidR="005B6A38" w:rsidRPr="00BD578C" w:rsidRDefault="005B6A38" w:rsidP="002362A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приём детей впервые поступающих</w:t>
      </w:r>
      <w:r w:rsidRPr="00BD578C">
        <w:rPr>
          <w:rFonts w:ascii="Times New Roman" w:hAnsi="Times New Roman"/>
          <w:sz w:val="28"/>
          <w:szCs w:val="28"/>
        </w:rPr>
        <w:t xml:space="preserve"> в образовательную организацию, осуществляется на основании медицинского заключения.</w:t>
      </w:r>
    </w:p>
    <w:p w:rsidR="005B6A38" w:rsidRPr="002E485D" w:rsidRDefault="005B6A38" w:rsidP="002362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3.3. Дети с ограниченными возможностями здоровья, дети-инвалиды принимаются в ДОУ только с согласия родителей (законных представителей)на основании заключения психолого-медико-педагогической комиссии.</w:t>
      </w:r>
    </w:p>
    <w:p w:rsidR="005B6A38" w:rsidRDefault="005B6A38" w:rsidP="002362A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3</w:t>
      </w:r>
      <w:r w:rsidRPr="00CE7238">
        <w:rPr>
          <w:rFonts w:ascii="Times New Roman" w:hAnsi="Times New Roman"/>
          <w:sz w:val="28"/>
          <w:szCs w:val="28"/>
          <w:lang w:eastAsia="ru-RU"/>
        </w:rPr>
        <w:t>.4. Вне очереди в ДОУ принимаются:</w:t>
      </w:r>
    </w:p>
    <w:p w:rsidR="005B6A38" w:rsidRPr="00CE7238" w:rsidRDefault="005B6A38" w:rsidP="00B52FA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7238">
        <w:rPr>
          <w:rFonts w:ascii="Times New Roman" w:hAnsi="Times New Roman"/>
          <w:sz w:val="28"/>
          <w:szCs w:val="28"/>
          <w:lang w:eastAsia="ru-RU"/>
        </w:rPr>
        <w:t xml:space="preserve">дети сотрудников некоторых федеральных органов исполнительной власти, в соответствии с </w:t>
      </w:r>
      <w:r w:rsidRPr="00CE7238">
        <w:rPr>
          <w:rFonts w:ascii="Times New Roman" w:hAnsi="Times New Roman"/>
          <w:sz w:val="28"/>
          <w:szCs w:val="28"/>
        </w:rPr>
        <w:t>Федеральным законом от 30.12.2013 № 283-ФЗ  «О социальных гарантиях сотрудниками некоторых федеральных органов исполнительной власти и внесении изменений в отдельные законодательные акты РФ»;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дети прокуроров, в соответствии с Федеральным законом от 17.01.1992 </w:t>
      </w:r>
    </w:p>
    <w:p w:rsidR="005B6A38" w:rsidRPr="002E485D" w:rsidRDefault="005B6A38" w:rsidP="002362A1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№ 2202-1 «О прокуратуре Российской Федерации»;</w:t>
      </w:r>
    </w:p>
    <w:p w:rsidR="005B6A38" w:rsidRPr="003F3E9B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F3E9B">
        <w:rPr>
          <w:rFonts w:ascii="Times New Roman" w:hAnsi="Times New Roman"/>
          <w:sz w:val="28"/>
          <w:szCs w:val="28"/>
        </w:rPr>
        <w:t>дети сотрудников следственного комитета в соответствии с Федеральным законом от 29.12.2010 № 403-ФЗ «О следственном комитете Российской Федерации»;</w:t>
      </w:r>
    </w:p>
    <w:p w:rsidR="005B6A38" w:rsidRPr="00CE7238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E7238">
        <w:rPr>
          <w:rFonts w:ascii="Times New Roman" w:hAnsi="Times New Roman"/>
          <w:sz w:val="28"/>
          <w:szCs w:val="28"/>
        </w:rPr>
        <w:t>дети судей в соответствии с Законом Российской Федерации от 26.06.1992 № 3132-1 «О статусе судей в Российской Федерации»;</w:t>
      </w:r>
    </w:p>
    <w:p w:rsidR="005B6A38" w:rsidRPr="00CE7238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E7238">
        <w:rPr>
          <w:rFonts w:ascii="Times New Roman" w:hAnsi="Times New Roman"/>
          <w:sz w:val="28"/>
          <w:szCs w:val="28"/>
        </w:rPr>
        <w:t>дети граждан Российской Федерации, подвергшихся воздействию радиации  вследствие катастрофы на Чернобыльской АЭС, в соответствии с Законом Российской Федерации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5B6A38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дети погибших (пропавших без вести), умерших, ставших инвалидами сотрудников и военнослужащих из числа лиц, указанных в пункте 1 Постановления  Правительства   Российской Федерации  от 09.02.2004 №  65 «  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Северо-Кавказкого региона Российской Федерации»;</w:t>
      </w:r>
    </w:p>
    <w:p w:rsidR="005B6A38" w:rsidRPr="00CE7238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E7238">
        <w:rPr>
          <w:rFonts w:ascii="Times New Roman" w:hAnsi="Times New Roman"/>
          <w:sz w:val="28"/>
          <w:szCs w:val="28"/>
        </w:rPr>
        <w:t>иные категории  граждан, имеющих право на предоставление мест в ДОУ во внеочередном порядке в соответствии с федеральными нормативными правовыми актами и нормативными правовыми актами субъекта РФ.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В случае отсутствия свободных мест в ДОУ на день поступления заявления от родителя (законного представителя), имеющего право на зачисление в  ДОУ во внеочередном порядке, места предоставляются по мере их появления. Свободными являются места в группах, не укомплектованных в </w:t>
      </w:r>
      <w:r w:rsidRPr="002E485D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соответствии с предельной наполняемостью, установленной действующим законодательством.  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3.5. В ДОУ </w:t>
      </w:r>
      <w:r w:rsidRPr="002E485D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в первую очередь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принимаются дети следующих категорий граждан: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дети из многодетных семей (семей, имеющих в своем составе 3-х и более детей в возрасте до 18 лет, в том числе усыновленных и приемных), в соответствии с Законом Кемеровской области от 10.10.2005 года  № 123 -ОЗ «О мерах социальной поддержке многодетных семей в Кемеровской области»; 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27.05.1998 г. № 76-ФЗ «О статусе военнослужащих»); 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дети -  инвалиды и дети, один из родителей (законных представителей) которых является инвалидом, в соответствии с Указом Президента Российской Федерации от 02.10.1992 № 1157 «О дополнительных мерах государственной поддержки инвалидов»;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дети сотрудника полиции, 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 дети сотрудника полиции, умершего вследствие заболевания, полученного в период прохождения службы в полиции,  дети гражданина Российской Федерации, уволенного со службы в полиции вследствие увечья или иного повреждения здоровья, полученных в связи со службой в полиции, 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  детям, находящимся (находившимся) на иждивении сотрудника полиции, гражданина Российской Федерации, категорий, перечисленных в настоящем пункте, в соответствии с Федеральным законом от 07.02.2011  № 3-ФЗ  «О полиции»;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 декабря 2012 г.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lastRenderedPageBreak/>
        <w:t>дети сотрудников органов уголовно – исполнительной системы, в первоочередном порядке, в соответствии с Федеральным Законом  №283  ФЗ от 30.12.2012 г. «О социальных гарантиях сотрудникам некоторых Федеральных органов исполнительной власти и внесении изменений в отдельные законодательные акты РФ»;</w:t>
      </w:r>
    </w:p>
    <w:p w:rsidR="005B6A38" w:rsidRPr="002E485D" w:rsidRDefault="005B6A38" w:rsidP="002362A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приемные дети из приемных семей, имеющих 3-х и более детей, включая родных и приемных в возрасте до 18 лет, в соответствии с Законом Кемеровской области от 14.12.2010 года  № 124 -ОЗ «О некоторых вопросах в сфере опеки и попечительства несовершеннолетних».</w:t>
      </w:r>
    </w:p>
    <w:p w:rsidR="005B6A38" w:rsidRPr="002E485D" w:rsidRDefault="005B6A38" w:rsidP="002362A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В случае отсутствия свободных мест в  ДОУ на день поступления заявления от родителя (законного представителя), имеющего право на зачисление в  ДОУ в первоочередном порядке, места предоставляются по мере их появления. Свободными являются места в группах, не укомплектованных в соответствии с предельной наполняемостью, установленной действующим законодательством.  </w:t>
      </w:r>
    </w:p>
    <w:p w:rsidR="005B6A38" w:rsidRPr="002E485D" w:rsidRDefault="005B6A38" w:rsidP="00236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3.6. Внутри одной льготной категории (право на внеочередное или первоочередное зачисление ребенка в ДОУ) заявления выстраиваются по дате подачи заявления.</w:t>
      </w:r>
    </w:p>
    <w:p w:rsidR="005B6A38" w:rsidRPr="002E485D" w:rsidRDefault="005B6A38" w:rsidP="002362A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3.7.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случае 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если родитель (законный представитель)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>относится к категории, имеющей право на внеочередное или первоочеред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ное зачисление ребенка в ДОУ, 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дополнительно к заявлению и документам, необходимым в соответствии с общими требованиями к зачислению детей в ДОУ, предоставляет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заведующему</w:t>
      </w:r>
      <w:r w:rsidRPr="002E48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ДОУ подлинники документов, подтверждающих это право</w:t>
      </w:r>
      <w:r w:rsidRPr="002E485D">
        <w:rPr>
          <w:rFonts w:ascii="Times New Roman" w:hAnsi="Times New Roman"/>
          <w:sz w:val="28"/>
          <w:szCs w:val="28"/>
          <w:lang w:eastAsia="ru-RU"/>
        </w:rPr>
        <w:t>, и справку с места работы.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3.7.1.Заведующий 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ДОУ (или уполномоченное им лицо) сличает подлинники представленных документов с их копиями, проверяет полноту и достоверность представленных документов и возвращает после проверки подлинники лицу, представившему документы.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3.7.2. В случаях недостоверности сведений, содержащихся в представленных документах, или отсутствия у заявителя права на первоочередное или внеочередное получение места в ДОУ ребенку предоставляется место  на общих основаниях.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3.7.3. Решение о внеочередном или первоочередном  предоставлении ребенку места в ДОУ либо об отказе в таком предоставлении принимается по результатам рассмотрения заявления и необходимых документов не позднее 30 рабочих дней со дня их предоставления, о чем  родителю (законному представителю)направляется соответствующее уведомление.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В уведомлении об отказе во внеочередном или первоочередном предоставлении ребенку места в ДОУ указываются причины отказа.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3.8.  При изменении права на льготы за время пребывания ребенка в очереди, родители (законные представители) в течение 10 дней обязаны сообщить об этом в ДОУ. В случае утраты права на приоритетное зачисление ребенка в ДОУ, ребенок исключается из льготной очереди и регистрируется в общей </w:t>
      </w:r>
      <w:r w:rsidRPr="002E485D">
        <w:rPr>
          <w:rFonts w:ascii="Times New Roman" w:hAnsi="Times New Roman"/>
          <w:sz w:val="28"/>
          <w:szCs w:val="28"/>
          <w:lang w:eastAsia="ru-RU"/>
        </w:rPr>
        <w:lastRenderedPageBreak/>
        <w:t>очереди электронного реестра по дате и времени первичной постановки на учет.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3.9. С учетом ситуации в семье, жилищных условий, состояния здоровья, обстоятельств работы (службы) родителей (законных представителей) на основании личного заявления, ходатайства органов государственной власти, местного самоуправления, юридических лиц, в порядке исключения, место в дошкольном учреждении может быть предоставлено ранее.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Решения о внеочередном предоставлении мест в ДОУ принимаются на основании документов, подтверждающих обстоятельства, указанные в заявлении, ходатайстве органов государственной власти, местного самоуправления, юридических лиц.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3.10.  Прием в ДОУ оформляется  приказом </w:t>
      </w:r>
      <w:r>
        <w:rPr>
          <w:rFonts w:ascii="Times New Roman" w:hAnsi="Times New Roman"/>
          <w:sz w:val="28"/>
          <w:szCs w:val="28"/>
          <w:lang w:eastAsia="ru-RU"/>
        </w:rPr>
        <w:t>заведующего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ДОУ с указанием даты, с которой ребенок начинает посещать ДОУ в соответствии с условиями договора об образовании.        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3.11.  Взаимоотношения между ДОУ и родителями (законными представителями)</w:t>
      </w:r>
      <w:r>
        <w:rPr>
          <w:rFonts w:ascii="Times New Roman" w:hAnsi="Times New Roman"/>
          <w:sz w:val="28"/>
          <w:szCs w:val="28"/>
          <w:lang w:eastAsia="ru-RU"/>
        </w:rPr>
        <w:t xml:space="preserve"> несовершеннолетнего воспитанника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регулируются договором об образовании по образовательным программам дошкольного образования,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ДОУ, а также расчет размера платы, взимаемой с родителей (законных представителей)</w:t>
      </w:r>
      <w:r>
        <w:rPr>
          <w:rFonts w:ascii="Times New Roman" w:hAnsi="Times New Roman"/>
          <w:sz w:val="28"/>
          <w:szCs w:val="28"/>
          <w:lang w:eastAsia="ru-RU"/>
        </w:rPr>
        <w:t xml:space="preserve"> несовершеннолетнего воспитанника 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за содержание </w:t>
      </w:r>
      <w:r>
        <w:rPr>
          <w:rFonts w:ascii="Times New Roman" w:hAnsi="Times New Roman"/>
          <w:sz w:val="28"/>
          <w:szCs w:val="28"/>
          <w:lang w:eastAsia="ru-RU"/>
        </w:rPr>
        <w:t>ребёнка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>ДОУ</w:t>
      </w:r>
      <w:r w:rsidRPr="002E485D">
        <w:rPr>
          <w:rFonts w:ascii="Times New Roman" w:hAnsi="Times New Roman"/>
          <w:sz w:val="28"/>
          <w:szCs w:val="28"/>
          <w:lang w:eastAsia="ru-RU"/>
        </w:rPr>
        <w:t>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        В случае отказа стороны добровольно выполнить свои обязанности по договору, другая сторона вправе потребовать выполнить условия договора в судебном порядке.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3.12. Договор заключается в 2-х экземплярах с выдачей 1-го экземпляра договора родителю (законному представителю)</w:t>
      </w:r>
      <w:r>
        <w:rPr>
          <w:rFonts w:ascii="Times New Roman" w:hAnsi="Times New Roman"/>
          <w:sz w:val="28"/>
          <w:szCs w:val="28"/>
          <w:lang w:eastAsia="ru-RU"/>
        </w:rPr>
        <w:t xml:space="preserve"> несовершеннолетнего воспитанника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. Договор не может противоречить Уставу ДОУ и настоящим Правилам. </w:t>
      </w:r>
    </w:p>
    <w:p w:rsidR="005B6A38" w:rsidRPr="00B43815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3815">
        <w:rPr>
          <w:rFonts w:ascii="Times New Roman" w:hAnsi="Times New Roman"/>
          <w:sz w:val="28"/>
          <w:szCs w:val="28"/>
          <w:lang w:eastAsia="ru-RU"/>
        </w:rPr>
        <w:t>Ребенок считается принятым в ДОУ с момента подписания договора.</w:t>
      </w:r>
    </w:p>
    <w:p w:rsidR="005B6A38" w:rsidRPr="005A1B54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1B54">
        <w:rPr>
          <w:rFonts w:ascii="Times New Roman" w:hAnsi="Times New Roman"/>
          <w:sz w:val="28"/>
          <w:szCs w:val="28"/>
        </w:rPr>
        <w:t xml:space="preserve">3.13. При приёме детей </w:t>
      </w:r>
      <w:r>
        <w:rPr>
          <w:rFonts w:ascii="Times New Roman" w:hAnsi="Times New Roman"/>
          <w:sz w:val="28"/>
          <w:szCs w:val="28"/>
        </w:rPr>
        <w:t>У</w:t>
      </w:r>
      <w:r w:rsidRPr="005A1B54">
        <w:rPr>
          <w:rFonts w:ascii="Times New Roman" w:hAnsi="Times New Roman"/>
          <w:sz w:val="28"/>
          <w:szCs w:val="28"/>
        </w:rPr>
        <w:t>чреждение</w:t>
      </w:r>
      <w:r>
        <w:rPr>
          <w:rFonts w:ascii="Times New Roman" w:hAnsi="Times New Roman"/>
          <w:sz w:val="28"/>
          <w:szCs w:val="28"/>
        </w:rPr>
        <w:t xml:space="preserve">, осуществляющее образовательную деятельность, </w:t>
      </w:r>
      <w:r w:rsidRPr="005A1B54">
        <w:rPr>
          <w:rFonts w:ascii="Times New Roman" w:hAnsi="Times New Roman"/>
          <w:sz w:val="28"/>
          <w:szCs w:val="28"/>
        </w:rPr>
        <w:t xml:space="preserve"> обязано ознакомить родителей (законных представителей) со своим Уставом, с лицензией на осуществление образовательной деятельности, с образовательной программой и другими документами, регламентирующими ДОУ и осуществление образовательной деятельности, права и обязанности воспитанника.        </w:t>
      </w:r>
    </w:p>
    <w:p w:rsidR="005B6A38" w:rsidRPr="00800769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3.14. В случае неприбытия ребенка в ДОУ после зачисления в срок более 30 календарных дней без уважительных причин ребенок отчисляется из ДОУ на основании приказа и может быть поставлен на очередь на общих основаниях согласно пп.2.1.-2.10. настоящего Порядка (дата первоначальной постановки на очередь не восстанавливается).</w:t>
      </w:r>
    </w:p>
    <w:p w:rsidR="005B6A38" w:rsidRPr="00800769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2E485D" w:rsidRDefault="005B6A38" w:rsidP="002362A1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322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A38" w:rsidRDefault="005B6A38" w:rsidP="002362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B6A38" w:rsidRDefault="005B6A38" w:rsidP="002362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B6A38" w:rsidRPr="002E485D" w:rsidRDefault="005B6A38" w:rsidP="00E53D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E485D">
        <w:rPr>
          <w:rFonts w:ascii="Times New Roman" w:hAnsi="Times New Roman"/>
          <w:b/>
          <w:sz w:val="28"/>
          <w:szCs w:val="28"/>
          <w:lang w:eastAsia="ru-RU"/>
        </w:rPr>
        <w:t>4.Порядок комплектования 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4.1. Комплектование ДОУ производится: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- в течении года.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4.2. Родители (законные представители), дети которых имеют право в соответствии с электронной базой данных на зачисление в ДОУ, уведомляются об этом уполномоченным лицо. Форма уведомления может быть устная, письменная (в том числе  электронная). 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4.3. Родители (законные представители) несут ответственность за своевременное представление в ДОУ документов, необходимых для зачисления ребенка в Учреждение согласно п.3.2. настоящих Правил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4.4. Если в течение 30 календарных дней с момента отправки уведомления в письменной форме родитель (законный представитель) не обратился в ДОУ с заявлением о зачислении ребенка в ДОУ в порядке, предусмотренном п.3.2. настоящих Правил, ребенок исключается из списка ожидающих зачисления и восстанавливается в очереди с первоначальной датой постановки на очередь.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4.5.    Если родители (законные представители) своевременно не сообщили об изменении номера телефона, домашнего адреса и др., и у руководителя ДОУ нет возможности известить родителей (законных представителей) о выдаче уведомления их ребёнку, место передаётся следующему по очереди ребёнку.   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4.6. В случае получения родителями (законными представителями)</w:t>
      </w:r>
      <w:r>
        <w:rPr>
          <w:rFonts w:ascii="Times New Roman" w:hAnsi="Times New Roman"/>
          <w:sz w:val="28"/>
          <w:szCs w:val="28"/>
          <w:lang w:eastAsia="ru-RU"/>
        </w:rPr>
        <w:t xml:space="preserve"> несовершеннолетнего воспитанника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отрицательного заключения по результатам медицинской комиссии и невозможности посещать ДОУ по медицинским показаниям, ребенок не принимается в ДОУ.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4.7. В группы при необходимости  могут включаться как дети одного возраста, так и дети разных возрастов (разновозрастные группы).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>4.8. При зачислении детей в ДОУ соблюдается следующая норма: количество мест в ДОУ, предоставленных для льготных категорий детей, указанных в пп. 3.4., 3.5. настоящего Порядка, не может превышать количество мест, предоставленных для детей не льготных категорий.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312A83" w:rsidRDefault="005B6A38" w:rsidP="00312A8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12A83">
        <w:rPr>
          <w:rFonts w:ascii="Times New Roman" w:hAnsi="Times New Roman"/>
          <w:b/>
          <w:sz w:val="28"/>
          <w:szCs w:val="28"/>
          <w:lang w:eastAsia="ru-RU"/>
        </w:rPr>
        <w:t>5.Порядок перевода воспитанника в другое Учреждение.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5.1. Родители (законные представители)</w:t>
      </w:r>
      <w:r>
        <w:rPr>
          <w:rFonts w:ascii="Times New Roman" w:hAnsi="Times New Roman"/>
          <w:sz w:val="28"/>
          <w:szCs w:val="28"/>
          <w:lang w:eastAsia="ru-RU"/>
        </w:rPr>
        <w:t xml:space="preserve"> несовершеннолетних воспитанников</w:t>
      </w:r>
      <w:r w:rsidRPr="002E485D">
        <w:rPr>
          <w:rFonts w:ascii="Times New Roman" w:hAnsi="Times New Roman"/>
          <w:sz w:val="28"/>
          <w:szCs w:val="28"/>
          <w:lang w:eastAsia="ru-RU"/>
        </w:rPr>
        <w:t>, посещающих ДОУ, имеют право перевести своего ребенка в другое Учреждение.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Необходимыми условиями для такого перевода являются: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2E485D" w:rsidRDefault="005B6A38" w:rsidP="002362A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наличие</w:t>
      </w:r>
      <w:r>
        <w:rPr>
          <w:rFonts w:ascii="Times New Roman" w:hAnsi="Times New Roman"/>
          <w:sz w:val="28"/>
          <w:szCs w:val="28"/>
        </w:rPr>
        <w:t xml:space="preserve"> мест </w:t>
      </w:r>
      <w:r w:rsidRPr="002E485D">
        <w:rPr>
          <w:rFonts w:ascii="Times New Roman" w:hAnsi="Times New Roman"/>
          <w:sz w:val="28"/>
          <w:szCs w:val="28"/>
        </w:rPr>
        <w:t xml:space="preserve"> в Учреждении, куда родители (законные представители)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485D">
        <w:rPr>
          <w:rFonts w:ascii="Times New Roman" w:hAnsi="Times New Roman"/>
          <w:sz w:val="28"/>
          <w:szCs w:val="28"/>
        </w:rPr>
        <w:t>желают перевести ребенка, в порядке «обмена местами»;</w:t>
      </w:r>
    </w:p>
    <w:p w:rsidR="005B6A38" w:rsidRPr="002E485D" w:rsidRDefault="005B6A38" w:rsidP="002362A1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согласие руководителей обоих Учреждений на такой перевод.</w:t>
      </w:r>
    </w:p>
    <w:p w:rsidR="005B6A38" w:rsidRPr="002E485D" w:rsidRDefault="005B6A38" w:rsidP="002362A1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A38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5.2.Родители (законные представители), желающие осуществить перевод ребенка, ставят в известность об этом обстоятельстве </w:t>
      </w:r>
      <w:r>
        <w:rPr>
          <w:rFonts w:ascii="Times New Roman" w:hAnsi="Times New Roman"/>
          <w:sz w:val="28"/>
          <w:szCs w:val="28"/>
          <w:lang w:eastAsia="ru-RU"/>
        </w:rPr>
        <w:t>заведующего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ДОУ, а также самостоятельно размещают объявления об «обмене местами» на сайте. Родители (законные представители) </w:t>
      </w:r>
      <w:r>
        <w:rPr>
          <w:rFonts w:ascii="Times New Roman" w:hAnsi="Times New Roman"/>
          <w:sz w:val="28"/>
          <w:szCs w:val="28"/>
          <w:lang w:eastAsia="ru-RU"/>
        </w:rPr>
        <w:t xml:space="preserve">несовершеннолетнего воспитанника </w:t>
      </w:r>
      <w:r w:rsidRPr="002E485D">
        <w:rPr>
          <w:rFonts w:ascii="Times New Roman" w:hAnsi="Times New Roman"/>
          <w:sz w:val="28"/>
          <w:szCs w:val="28"/>
          <w:lang w:eastAsia="ru-RU"/>
        </w:rPr>
        <w:t>вправе размещать объявление об обмене любым другим удобным для них способом.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5.3. В случае  наличия условий, указанных в п.5.1 настоящих Правил, родители (законные представители)в обоих Учреждениях обращаются  с письменным заявлением на имя </w:t>
      </w:r>
      <w:r>
        <w:rPr>
          <w:rFonts w:ascii="Times New Roman" w:hAnsi="Times New Roman"/>
          <w:sz w:val="28"/>
          <w:szCs w:val="28"/>
          <w:lang w:eastAsia="ru-RU"/>
        </w:rPr>
        <w:t>заведующего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ДОУ о переводе ребенка в другое Учреждение в порядке «обмена местами». На  заявлении должна быть резолюция </w:t>
      </w:r>
      <w:r>
        <w:rPr>
          <w:rFonts w:ascii="Times New Roman" w:hAnsi="Times New Roman"/>
          <w:sz w:val="28"/>
          <w:szCs w:val="28"/>
          <w:lang w:eastAsia="ru-RU"/>
        </w:rPr>
        <w:t>заведующего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ДОУ, куда планируется перевод ребенка,  о согласии на такой перевод.</w:t>
      </w: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B6A38" w:rsidRPr="002E485D" w:rsidRDefault="005B6A38" w:rsidP="002362A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85D">
        <w:rPr>
          <w:rFonts w:ascii="Times New Roman" w:hAnsi="Times New Roman"/>
          <w:sz w:val="28"/>
          <w:szCs w:val="28"/>
          <w:lang w:eastAsia="ru-RU"/>
        </w:rPr>
        <w:t xml:space="preserve"> 5.4. </w:t>
      </w:r>
      <w:r>
        <w:rPr>
          <w:rFonts w:ascii="Times New Roman" w:hAnsi="Times New Roman"/>
          <w:sz w:val="28"/>
          <w:szCs w:val="28"/>
          <w:lang w:eastAsia="ru-RU"/>
        </w:rPr>
        <w:t>Руководители</w:t>
      </w:r>
      <w:r w:rsidRPr="002E485D">
        <w:rPr>
          <w:rFonts w:ascii="Times New Roman" w:hAnsi="Times New Roman"/>
          <w:sz w:val="28"/>
          <w:szCs w:val="28"/>
          <w:lang w:eastAsia="ru-RU"/>
        </w:rPr>
        <w:t xml:space="preserve"> обоих Учреждений издают приказ:</w:t>
      </w:r>
    </w:p>
    <w:p w:rsidR="005B6A38" w:rsidRPr="002E485D" w:rsidRDefault="005B6A38" w:rsidP="002362A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в первом пункте приказа закрепляется отчисление воспитанника из данного ДОУ в связи с его переводом в другое Учреждение, с согласия </w:t>
      </w:r>
      <w:r>
        <w:rPr>
          <w:rFonts w:ascii="Times New Roman" w:hAnsi="Times New Roman"/>
          <w:sz w:val="28"/>
          <w:szCs w:val="28"/>
        </w:rPr>
        <w:t>заведующего</w:t>
      </w:r>
      <w:r w:rsidRPr="002E485D">
        <w:rPr>
          <w:rFonts w:ascii="Times New Roman" w:hAnsi="Times New Roman"/>
          <w:sz w:val="28"/>
          <w:szCs w:val="28"/>
        </w:rPr>
        <w:t xml:space="preserve"> последнего.</w:t>
      </w:r>
    </w:p>
    <w:p w:rsidR="005B6A38" w:rsidRPr="002E485D" w:rsidRDefault="005B6A38" w:rsidP="002362A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во втором пункте приказа закрепляется зачисление нового воспитанника из другого Учреждения в порядке перевода.</w:t>
      </w:r>
    </w:p>
    <w:p w:rsidR="005B6A38" w:rsidRDefault="005B6A38" w:rsidP="00A82C2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B6A38" w:rsidRPr="002E485D" w:rsidRDefault="005B6A38" w:rsidP="00A82C22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E485D">
        <w:rPr>
          <w:rFonts w:ascii="Times New Roman" w:hAnsi="Times New Roman"/>
          <w:b/>
          <w:sz w:val="28"/>
          <w:szCs w:val="28"/>
        </w:rPr>
        <w:t>6. Сохранение места за воспитанниками Учреждения</w:t>
      </w:r>
    </w:p>
    <w:p w:rsidR="005B6A38" w:rsidRPr="002E485D" w:rsidRDefault="005B6A38" w:rsidP="002362A1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5B6A38" w:rsidRPr="002E485D" w:rsidRDefault="005B6A38" w:rsidP="002362A1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6.1. За ребёнком сохраняется место в ДОУ на основании заявления родителей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несовершеннолетнего воспитанника</w:t>
      </w:r>
      <w:r w:rsidRPr="002E485D">
        <w:rPr>
          <w:rFonts w:ascii="Times New Roman" w:hAnsi="Times New Roman"/>
          <w:sz w:val="28"/>
          <w:szCs w:val="28"/>
        </w:rPr>
        <w:t xml:space="preserve"> и документального подтверждения фактов, изложенных в заявлении, в следующих случаях:</w:t>
      </w:r>
    </w:p>
    <w:p w:rsidR="005B6A38" w:rsidRPr="002E485D" w:rsidRDefault="005B6A38" w:rsidP="002362A1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-  болезни ребенка;</w:t>
      </w:r>
    </w:p>
    <w:p w:rsidR="005B6A38" w:rsidRPr="002E485D" w:rsidRDefault="005B6A38" w:rsidP="002362A1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-  прохождения им санаторно-курортного лечения; </w:t>
      </w:r>
    </w:p>
    <w:p w:rsidR="005B6A38" w:rsidRPr="002E485D" w:rsidRDefault="005B6A38" w:rsidP="002362A1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- устройства ребенка на временное пребывание в организации для детей - сирот и детей, оставшихся без попечения родителей, на период времени, когда родители, усыновители либо опекуны по уважительным причинам не могут исполнять свои обязанности в отношении ребенка без прекращения их прав и обязанностей в отношении этого ребенка;  </w:t>
      </w:r>
    </w:p>
    <w:p w:rsidR="005B6A38" w:rsidRPr="002E485D" w:rsidRDefault="005B6A38" w:rsidP="002362A1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- карантина в ДОУ; </w:t>
      </w:r>
    </w:p>
    <w:p w:rsidR="005B6A38" w:rsidRPr="002E485D" w:rsidRDefault="005B6A38" w:rsidP="002362A1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- приостановление деятельности образовательного учреждения для проведения ремонтных работ, санитарной обработки помещений;</w:t>
      </w:r>
    </w:p>
    <w:p w:rsidR="005B6A38" w:rsidRPr="002E485D" w:rsidRDefault="005B6A38" w:rsidP="002362A1">
      <w:pPr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>- временного отсутствия родителей на постоянном месте жительства (болезнь, командировка, отпуск) с указанием периода отсутствия ребенка;</w:t>
      </w:r>
    </w:p>
    <w:p w:rsidR="005B6A38" w:rsidRPr="00A82C22" w:rsidRDefault="005B6A38" w:rsidP="00A82C22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2E485D">
        <w:rPr>
          <w:rFonts w:ascii="Times New Roman" w:hAnsi="Times New Roman"/>
          <w:sz w:val="28"/>
          <w:szCs w:val="28"/>
        </w:rPr>
        <w:t xml:space="preserve">- в иных случаях по </w:t>
      </w:r>
      <w:r>
        <w:rPr>
          <w:rFonts w:ascii="Times New Roman" w:hAnsi="Times New Roman"/>
          <w:sz w:val="28"/>
          <w:szCs w:val="28"/>
        </w:rPr>
        <w:t xml:space="preserve">согласованию с администрацией </w:t>
      </w:r>
      <w:r w:rsidRPr="002E485D">
        <w:rPr>
          <w:rFonts w:ascii="Times New Roman" w:hAnsi="Times New Roman"/>
          <w:sz w:val="28"/>
          <w:szCs w:val="28"/>
        </w:rPr>
        <w:t>ДОУ.</w:t>
      </w:r>
    </w:p>
    <w:sectPr w:rsidR="005B6A38" w:rsidRPr="00A82C22" w:rsidSect="00CE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4626"/>
    <w:multiLevelType w:val="hybridMultilevel"/>
    <w:tmpl w:val="8E9A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54232"/>
    <w:multiLevelType w:val="hybridMultilevel"/>
    <w:tmpl w:val="70FCE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B1440"/>
    <w:multiLevelType w:val="hybridMultilevel"/>
    <w:tmpl w:val="46328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43DFC"/>
    <w:multiLevelType w:val="hybridMultilevel"/>
    <w:tmpl w:val="F9F83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46C5A"/>
    <w:multiLevelType w:val="hybridMultilevel"/>
    <w:tmpl w:val="113A5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2E485D"/>
    <w:rsid w:val="00032A82"/>
    <w:rsid w:val="000905FB"/>
    <w:rsid w:val="000B25E5"/>
    <w:rsid w:val="000C4593"/>
    <w:rsid w:val="00141BD6"/>
    <w:rsid w:val="00147B5E"/>
    <w:rsid w:val="001D07BA"/>
    <w:rsid w:val="001D3A98"/>
    <w:rsid w:val="00235273"/>
    <w:rsid w:val="002362A1"/>
    <w:rsid w:val="00252CC3"/>
    <w:rsid w:val="002E40CE"/>
    <w:rsid w:val="002E485D"/>
    <w:rsid w:val="002E61A0"/>
    <w:rsid w:val="00312A83"/>
    <w:rsid w:val="003428F7"/>
    <w:rsid w:val="00360E3B"/>
    <w:rsid w:val="00373DF2"/>
    <w:rsid w:val="003F3E9B"/>
    <w:rsid w:val="0041670B"/>
    <w:rsid w:val="005030ED"/>
    <w:rsid w:val="00552B2D"/>
    <w:rsid w:val="005A1B54"/>
    <w:rsid w:val="005B6A38"/>
    <w:rsid w:val="00610EF8"/>
    <w:rsid w:val="00675352"/>
    <w:rsid w:val="006D234B"/>
    <w:rsid w:val="00710CCB"/>
    <w:rsid w:val="00711C91"/>
    <w:rsid w:val="00783898"/>
    <w:rsid w:val="00794493"/>
    <w:rsid w:val="007C4EE9"/>
    <w:rsid w:val="00800769"/>
    <w:rsid w:val="00802975"/>
    <w:rsid w:val="00802E1B"/>
    <w:rsid w:val="008A0161"/>
    <w:rsid w:val="009430F7"/>
    <w:rsid w:val="00962892"/>
    <w:rsid w:val="00985E72"/>
    <w:rsid w:val="009E12C0"/>
    <w:rsid w:val="00A82C22"/>
    <w:rsid w:val="00AD5F60"/>
    <w:rsid w:val="00AE2721"/>
    <w:rsid w:val="00B37ED1"/>
    <w:rsid w:val="00B43815"/>
    <w:rsid w:val="00B52FAC"/>
    <w:rsid w:val="00B722EA"/>
    <w:rsid w:val="00BD578C"/>
    <w:rsid w:val="00BE72DD"/>
    <w:rsid w:val="00BF1BAA"/>
    <w:rsid w:val="00C12C68"/>
    <w:rsid w:val="00C21476"/>
    <w:rsid w:val="00C34489"/>
    <w:rsid w:val="00C479F1"/>
    <w:rsid w:val="00CB546D"/>
    <w:rsid w:val="00CC0D87"/>
    <w:rsid w:val="00CD2289"/>
    <w:rsid w:val="00CE24DB"/>
    <w:rsid w:val="00CE3164"/>
    <w:rsid w:val="00CE7238"/>
    <w:rsid w:val="00D20B37"/>
    <w:rsid w:val="00D2550D"/>
    <w:rsid w:val="00D44ABB"/>
    <w:rsid w:val="00DA6870"/>
    <w:rsid w:val="00DC5F71"/>
    <w:rsid w:val="00DF0DBF"/>
    <w:rsid w:val="00E53D34"/>
    <w:rsid w:val="00F35F40"/>
    <w:rsid w:val="00F47905"/>
    <w:rsid w:val="00F52A4B"/>
    <w:rsid w:val="00F82F9C"/>
    <w:rsid w:val="00FA4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4D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E485D"/>
    <w:rPr>
      <w:lang w:eastAsia="en-US"/>
    </w:rPr>
  </w:style>
  <w:style w:type="paragraph" w:styleId="a4">
    <w:name w:val="Balloon Text"/>
    <w:basedOn w:val="a"/>
    <w:link w:val="a5"/>
    <w:uiPriority w:val="99"/>
    <w:semiHidden/>
    <w:rsid w:val="00F5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52A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B52F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F17920A0257822E882BBC478CB48BF7BD600AB4DEDF08B2FB1315083BC95DD533613760395F1D718y4L0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2867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Policom-user</Company>
  <LinksUpToDate>false</LinksUpToDate>
  <CharactersWithSpaces>19177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Детсад</cp:lastModifiedBy>
  <cp:revision>2</cp:revision>
  <cp:lastPrinted>2016-02-17T06:00:00Z</cp:lastPrinted>
  <dcterms:created xsi:type="dcterms:W3CDTF">2019-12-11T05:41:00Z</dcterms:created>
  <dcterms:modified xsi:type="dcterms:W3CDTF">2019-12-11T05:41:00Z</dcterms:modified>
</cp:coreProperties>
</file>